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9906603" name="Picture">
</wp:docPr>
                  <a:graphic>
                    <a:graphicData uri="http://schemas.openxmlformats.org/drawingml/2006/picture">
                      <pic:pic>
                        <pic:nvPicPr>
                          <pic:cNvPr id="17999066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1731589" name="Picture">
</wp:docPr>
                  <a:graphic>
                    <a:graphicData uri="http://schemas.openxmlformats.org/drawingml/2006/picture">
                      <pic:pic>
                        <pic:nvPicPr>
                          <pic:cNvPr id="8417315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OLULA DE CASTRO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9049537" name="Picture">
</wp:docPr>
                  <a:graphic>
                    <a:graphicData uri="http://schemas.openxmlformats.org/drawingml/2006/picture">
                      <pic:pic>
                        <pic:nvPicPr>
                          <pic:cNvPr id="15990495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7640078" name="Picture">
</wp:docPr>
                  <a:graphic>
                    <a:graphicData uri="http://schemas.openxmlformats.org/drawingml/2006/picture">
                      <pic:pic>
                        <pic:nvPicPr>
                          <pic:cNvPr id="6776400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2044956" name="Picture">
</wp:docPr>
                  <a:graphic>
                    <a:graphicData uri="http://schemas.openxmlformats.org/drawingml/2006/picture">
                      <pic:pic>
                        <pic:nvPicPr>
                          <pic:cNvPr id="7420449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8358439" name="Picture">
</wp:docPr>
                  <a:graphic>
                    <a:graphicData uri="http://schemas.openxmlformats.org/drawingml/2006/picture">
                      <pic:pic>
                        <pic:nvPicPr>
                          <pic:cNvPr id="166835843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67387926" name="Picture">
</wp:docPr>
                  <a:graphic>
                    <a:graphicData uri="http://schemas.openxmlformats.org/drawingml/2006/picture">
                      <pic:pic>
                        <pic:nvPicPr>
                          <pic:cNvPr id="46738792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677995" name="Picture">
</wp:docPr>
                  <a:graphic>
                    <a:graphicData uri="http://schemas.openxmlformats.org/drawingml/2006/picture">
                      <pic:pic>
                        <pic:nvPicPr>
                          <pic:cNvPr id="226779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5117028" name="Picture">
</wp:docPr>
                  <a:graphic>
                    <a:graphicData uri="http://schemas.openxmlformats.org/drawingml/2006/picture">
                      <pic:pic>
                        <pic:nvPicPr>
                          <pic:cNvPr id="17051170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 CASTRO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OLULA DE CASTRO,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3678429" name="Picture">
</wp:docPr>
                  <a:graphic>
                    <a:graphicData uri="http://schemas.openxmlformats.org/drawingml/2006/picture">
                      <pic:pic>
                        <pic:nvPicPr>
                          <pic:cNvPr id="202367842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5985116" name="Picture">
</wp:docPr>
                  <a:graphic>
                    <a:graphicData uri="http://schemas.openxmlformats.org/drawingml/2006/picture">
                      <pic:pic>
                        <pic:nvPicPr>
                          <pic:cNvPr id="8659851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 CASTRO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6747534" name="Picture">
</wp:docPr>
                  <a:graphic>
                    <a:graphicData uri="http://schemas.openxmlformats.org/drawingml/2006/picture">
                      <pic:pic>
                        <pic:nvPicPr>
                          <pic:cNvPr id="8267475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5749269" name="Picture">
</wp:docPr>
                  <a:graphic>
                    <a:graphicData uri="http://schemas.openxmlformats.org/drawingml/2006/picture">
                      <pic:pic>
                        <pic:nvPicPr>
                          <pic:cNvPr id="10957492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1715682" name="Picture">
</wp:docPr>
                  <a:graphic>
                    <a:graphicData uri="http://schemas.openxmlformats.org/drawingml/2006/picture">
                      <pic:pic>
                        <pic:nvPicPr>
                          <pic:cNvPr id="126171568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7285403" name="Picture">
</wp:docPr>
                  <a:graphic>
                    <a:graphicData uri="http://schemas.openxmlformats.org/drawingml/2006/picture">
                      <pic:pic>
                        <pic:nvPicPr>
                          <pic:cNvPr id="14472854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8482214" name="Picture">
</wp:docPr>
                  <a:graphic>
                    <a:graphicData uri="http://schemas.openxmlformats.org/drawingml/2006/picture">
                      <pic:pic>
                        <pic:nvPicPr>
                          <pic:cNvPr id="18984822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4907933" name="Picture">
</wp:docPr>
                  <a:graphic>
                    <a:graphicData uri="http://schemas.openxmlformats.org/drawingml/2006/picture">
                      <pic:pic>
                        <pic:nvPicPr>
                          <pic:cNvPr id="84490793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